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153F" w14:textId="75AB6E1A" w:rsidR="003C2679" w:rsidRPr="003C2679" w:rsidRDefault="002A62BE" w:rsidP="003C2679">
      <w:pPr>
        <w:rPr>
          <w:rFonts w:ascii="Arial" w:eastAsia="Times New Roman" w:hAnsi="Arial" w:cs="Arial"/>
          <w:kern w:val="0"/>
          <w:sz w:val="22"/>
          <w:szCs w:val="22"/>
          <w:lang w:val="en-GB" w:eastAsia="en-GB" w:bidi="ar-SA"/>
        </w:rPr>
      </w:pPr>
      <w:bookmarkStart w:id="0" w:name="_Toc11853760"/>
      <w:r w:rsidRPr="003C2679">
        <w:rPr>
          <w:rStyle w:val="CharPartNo"/>
          <w:rFonts w:ascii="Arial" w:hAnsi="Arial" w:cs="Arial"/>
          <w:bCs/>
          <w:sz w:val="22"/>
          <w:szCs w:val="22"/>
        </w:rPr>
        <w:t xml:space="preserve">Please email to: </w:t>
      </w:r>
      <w:hyperlink r:id="rId8" w:history="1">
        <w:r w:rsidRPr="003C2679">
          <w:rPr>
            <w:rStyle w:val="Hyperlink"/>
            <w:rFonts w:ascii="Arial" w:hAnsi="Arial" w:cs="Arial"/>
            <w:bCs/>
            <w:sz w:val="22"/>
            <w:szCs w:val="22"/>
          </w:rPr>
          <w:t>secretary@monarofolk.org.au</w:t>
        </w:r>
      </w:hyperlink>
      <w:r w:rsidRPr="003C2679">
        <w:rPr>
          <w:rStyle w:val="CharPartNo"/>
          <w:rFonts w:ascii="Arial" w:hAnsi="Arial" w:cs="Arial"/>
          <w:bCs/>
          <w:sz w:val="22"/>
          <w:szCs w:val="22"/>
        </w:rPr>
        <w:t xml:space="preserve"> </w:t>
      </w:r>
      <w:r w:rsidR="003C2679" w:rsidRPr="003C2679">
        <w:rPr>
          <w:rStyle w:val="CharPartNo"/>
          <w:rFonts w:ascii="Arial" w:hAnsi="Arial" w:cs="Arial"/>
          <w:bCs/>
          <w:sz w:val="22"/>
          <w:szCs w:val="22"/>
        </w:rPr>
        <w:t xml:space="preserve">or post to Secretary, Monaro Folk Society, </w:t>
      </w:r>
      <w:r w:rsidR="00EF6D11">
        <w:rPr>
          <w:rFonts w:ascii="Arial" w:eastAsia="Times New Roman" w:hAnsi="Arial" w:cs="Arial"/>
          <w:color w:val="444444"/>
          <w:kern w:val="0"/>
          <w:sz w:val="22"/>
          <w:szCs w:val="22"/>
          <w:shd w:val="clear" w:color="auto" w:fill="FFFFFF"/>
          <w:lang w:val="en-GB" w:eastAsia="en-GB" w:bidi="ar-SA"/>
        </w:rPr>
        <w:t>PO Box 334</w:t>
      </w:r>
      <w:r w:rsidR="003C2679">
        <w:rPr>
          <w:rFonts w:ascii="Arial" w:eastAsia="Times New Roman" w:hAnsi="Arial" w:cs="Arial"/>
          <w:color w:val="444444"/>
          <w:kern w:val="0"/>
          <w:sz w:val="22"/>
          <w:szCs w:val="22"/>
          <w:shd w:val="clear" w:color="auto" w:fill="FFFFFF"/>
          <w:lang w:val="en-GB" w:eastAsia="en-GB" w:bidi="ar-SA"/>
        </w:rPr>
        <w:t>,</w:t>
      </w:r>
      <w:r w:rsidR="00EF6D11">
        <w:rPr>
          <w:rFonts w:ascii="Arial" w:eastAsia="Times New Roman" w:hAnsi="Arial" w:cs="Arial"/>
          <w:color w:val="444444"/>
          <w:kern w:val="0"/>
          <w:sz w:val="22"/>
          <w:szCs w:val="22"/>
          <w:shd w:val="clear" w:color="auto" w:fill="FFFFFF"/>
          <w:lang w:val="en-GB" w:eastAsia="en-GB" w:bidi="ar-SA"/>
        </w:rPr>
        <w:t xml:space="preserve"> Mawson, ACT 2607</w:t>
      </w:r>
      <w:r w:rsidR="003C2679" w:rsidRPr="003C2679">
        <w:rPr>
          <w:rFonts w:ascii="Arial" w:eastAsia="Times New Roman" w:hAnsi="Arial" w:cs="Arial"/>
          <w:color w:val="444444"/>
          <w:kern w:val="0"/>
          <w:sz w:val="22"/>
          <w:szCs w:val="22"/>
          <w:lang w:val="en-GB" w:eastAsia="en-GB" w:bidi="ar-SA"/>
        </w:rPr>
        <w:br/>
      </w:r>
    </w:p>
    <w:p w14:paraId="592460DC" w14:textId="32073244" w:rsidR="002A62BE" w:rsidRDefault="002A62BE" w:rsidP="00890784">
      <w:pPr>
        <w:pStyle w:val="Sched-Part"/>
        <w:spacing w:before="40"/>
        <w:ind w:left="0" w:firstLine="0"/>
        <w:rPr>
          <w:rStyle w:val="CharPartNo"/>
          <w:b w:val="0"/>
          <w:bCs/>
          <w:sz w:val="22"/>
          <w:szCs w:val="22"/>
        </w:rPr>
      </w:pPr>
    </w:p>
    <w:p w14:paraId="63A4CD7C" w14:textId="3140A724" w:rsidR="005D1D61" w:rsidRPr="002A62BE" w:rsidRDefault="002A62BE" w:rsidP="00890784">
      <w:pPr>
        <w:pStyle w:val="Sched-Part"/>
        <w:spacing w:before="40"/>
        <w:ind w:left="0" w:firstLine="0"/>
        <w:rPr>
          <w:b w:val="0"/>
          <w:bCs/>
          <w:sz w:val="22"/>
          <w:szCs w:val="22"/>
        </w:rPr>
      </w:pPr>
      <w:r>
        <w:rPr>
          <w:rStyle w:val="CharPartNo"/>
          <w:b w:val="0"/>
          <w:bCs/>
          <w:sz w:val="22"/>
          <w:szCs w:val="22"/>
        </w:rPr>
        <w:t>NB</w:t>
      </w:r>
      <w:r w:rsidRPr="002A62BE">
        <w:rPr>
          <w:rStyle w:val="CharPartNo"/>
          <w:b w:val="0"/>
          <w:bCs/>
          <w:sz w:val="22"/>
          <w:szCs w:val="22"/>
        </w:rPr>
        <w:t xml:space="preserve">: </w:t>
      </w:r>
      <w:r>
        <w:rPr>
          <w:rStyle w:val="CharPartNo"/>
          <w:b w:val="0"/>
          <w:bCs/>
          <w:sz w:val="22"/>
          <w:szCs w:val="22"/>
        </w:rPr>
        <w:t xml:space="preserve">This proxy needs to be received by </w:t>
      </w:r>
      <w:r w:rsidR="009D16A8">
        <w:rPr>
          <w:rStyle w:val="CharPartNo"/>
          <w:b w:val="0"/>
          <w:bCs/>
          <w:sz w:val="22"/>
          <w:szCs w:val="22"/>
        </w:rPr>
        <w:t>Tuesday 27 August</w:t>
      </w:r>
      <w:r w:rsidR="00391780">
        <w:rPr>
          <w:rStyle w:val="CharPartNo"/>
          <w:b w:val="0"/>
          <w:bCs/>
          <w:sz w:val="22"/>
          <w:szCs w:val="22"/>
        </w:rPr>
        <w:t xml:space="preserve"> </w:t>
      </w:r>
      <w:r w:rsidR="00EF6D11">
        <w:rPr>
          <w:rStyle w:val="CharPartNo"/>
          <w:b w:val="0"/>
          <w:bCs/>
          <w:sz w:val="22"/>
          <w:szCs w:val="22"/>
        </w:rPr>
        <w:t xml:space="preserve">7.30 </w:t>
      </w:r>
      <w:r>
        <w:rPr>
          <w:rStyle w:val="CharPartNo"/>
          <w:b w:val="0"/>
          <w:bCs/>
          <w:sz w:val="22"/>
          <w:szCs w:val="22"/>
        </w:rPr>
        <w:t>pm</w:t>
      </w:r>
      <w:r w:rsidR="00CD7DB3" w:rsidRPr="002A62BE">
        <w:rPr>
          <w:rStyle w:val="CharPartNo"/>
          <w:b w:val="0"/>
          <w:bCs/>
          <w:sz w:val="22"/>
          <w:szCs w:val="22"/>
        </w:rPr>
        <w:tab/>
      </w:r>
      <w:bookmarkEnd w:id="0"/>
    </w:p>
    <w:p w14:paraId="446BE7A9" w14:textId="77777777" w:rsidR="002A62BE" w:rsidRDefault="002A62BE">
      <w:pPr>
        <w:rPr>
          <w:rStyle w:val="CharPartNo"/>
        </w:rPr>
      </w:pPr>
    </w:p>
    <w:p w14:paraId="7AA32185" w14:textId="77777777" w:rsidR="002A62BE" w:rsidRDefault="002A62BE">
      <w:pPr>
        <w:rPr>
          <w:rStyle w:val="CharPartNo"/>
        </w:rPr>
      </w:pPr>
    </w:p>
    <w:p w14:paraId="5F49F76E" w14:textId="77777777" w:rsidR="005D1D61" w:rsidRDefault="00CD7DB3">
      <w:r>
        <w:rPr>
          <w:rStyle w:val="CharPartNo"/>
        </w:rPr>
        <w:t>I, .....................................................................................................................</w:t>
      </w:r>
    </w:p>
    <w:p w14:paraId="33A62A94" w14:textId="77777777" w:rsidR="005D1D61" w:rsidRDefault="00CD7DB3">
      <w:pPr>
        <w:spacing w:after="20"/>
      </w:pPr>
      <w:r>
        <w:rPr>
          <w:rStyle w:val="CharPartNo"/>
        </w:rPr>
        <w:t>(full name)</w:t>
      </w:r>
    </w:p>
    <w:p w14:paraId="08BC2DA9" w14:textId="77777777" w:rsidR="001F4C8D" w:rsidRDefault="001F4C8D">
      <w:pPr>
        <w:spacing w:before="60"/>
        <w:rPr>
          <w:rStyle w:val="CharPartNo"/>
        </w:rPr>
      </w:pPr>
    </w:p>
    <w:p w14:paraId="36306138" w14:textId="77777777" w:rsidR="005D1D61" w:rsidRDefault="00CD7DB3">
      <w:pPr>
        <w:spacing w:before="60"/>
      </w:pPr>
      <w:r>
        <w:rPr>
          <w:rStyle w:val="CharPartNo"/>
        </w:rPr>
        <w:t>of .....................................................................................................................</w:t>
      </w:r>
    </w:p>
    <w:p w14:paraId="790E7D5A" w14:textId="77777777" w:rsidR="005D1D61" w:rsidRDefault="00CD7DB3">
      <w:pPr>
        <w:spacing w:after="20"/>
      </w:pPr>
      <w:r>
        <w:rPr>
          <w:rStyle w:val="CharPartNo"/>
        </w:rPr>
        <w:t>(address)</w:t>
      </w:r>
    </w:p>
    <w:p w14:paraId="3BEBE7FF" w14:textId="77777777" w:rsidR="001F4C8D" w:rsidRPr="00C0090C" w:rsidRDefault="001F4C8D">
      <w:pPr>
        <w:spacing w:before="60"/>
        <w:rPr>
          <w:rStyle w:val="CharPartNo"/>
          <w:sz w:val="16"/>
          <w:szCs w:val="16"/>
        </w:rPr>
      </w:pPr>
    </w:p>
    <w:p w14:paraId="642FF6AE" w14:textId="77777777" w:rsidR="005D1D61" w:rsidRPr="009310FC" w:rsidRDefault="00CD7DB3">
      <w:pPr>
        <w:spacing w:before="60"/>
      </w:pPr>
      <w:r>
        <w:rPr>
          <w:rStyle w:val="CharPartNo"/>
        </w:rPr>
        <w:t xml:space="preserve">a member of </w:t>
      </w:r>
      <w:r w:rsidR="00C0090C">
        <w:rPr>
          <w:rStyle w:val="CharPartNo"/>
        </w:rPr>
        <w:t xml:space="preserve">the </w:t>
      </w:r>
      <w:r w:rsidR="00C0090C" w:rsidRPr="009310FC">
        <w:rPr>
          <w:rStyle w:val="CharPartNo"/>
        </w:rPr>
        <w:t>Monaro Folk Society Inc</w:t>
      </w:r>
    </w:p>
    <w:p w14:paraId="1F175145" w14:textId="77777777" w:rsidR="00C0090C" w:rsidRDefault="00C0090C">
      <w:pPr>
        <w:spacing w:before="60"/>
        <w:rPr>
          <w:rStyle w:val="CharPartNo"/>
        </w:rPr>
      </w:pPr>
    </w:p>
    <w:p w14:paraId="5C9598A9" w14:textId="77777777" w:rsidR="005D1D61" w:rsidRDefault="00CD7DB3">
      <w:pPr>
        <w:spacing w:before="60"/>
      </w:pPr>
      <w:r>
        <w:rPr>
          <w:rStyle w:val="CharPartNo"/>
        </w:rPr>
        <w:t>appoint ........................................................................................................................</w:t>
      </w:r>
    </w:p>
    <w:p w14:paraId="720E6801" w14:textId="77777777" w:rsidR="005D1D61" w:rsidRDefault="00CD7DB3">
      <w:pPr>
        <w:spacing w:after="20"/>
      </w:pPr>
      <w:r>
        <w:rPr>
          <w:rStyle w:val="CharPartNo"/>
        </w:rPr>
        <w:t>(full name of proxy)</w:t>
      </w:r>
    </w:p>
    <w:p w14:paraId="2DB8DBAF" w14:textId="77777777" w:rsidR="001F4C8D" w:rsidRDefault="001F4C8D">
      <w:pPr>
        <w:spacing w:before="60"/>
        <w:rPr>
          <w:rStyle w:val="CharPartNo"/>
        </w:rPr>
      </w:pPr>
    </w:p>
    <w:p w14:paraId="27D0A304" w14:textId="76DE4009" w:rsidR="005D1D61" w:rsidRDefault="00CD7DB3">
      <w:pPr>
        <w:spacing w:before="60"/>
      </w:pPr>
      <w:r>
        <w:rPr>
          <w:rStyle w:val="CharPartNo"/>
        </w:rPr>
        <w:t>of ......................................................</w:t>
      </w:r>
      <w:r w:rsidR="00F42906">
        <w:rPr>
          <w:rStyle w:val="CharPartNo"/>
        </w:rPr>
        <w:t>.............</w:t>
      </w:r>
      <w:r>
        <w:rPr>
          <w:rStyle w:val="CharPartNo"/>
        </w:rPr>
        <w:t>...............................................................</w:t>
      </w:r>
    </w:p>
    <w:p w14:paraId="0A0A8D26" w14:textId="77777777" w:rsidR="005D1D61" w:rsidRDefault="00CD7DB3">
      <w:pPr>
        <w:spacing w:after="20"/>
      </w:pPr>
      <w:r>
        <w:rPr>
          <w:rStyle w:val="CharPartNo"/>
        </w:rPr>
        <w:t>(address)</w:t>
      </w:r>
    </w:p>
    <w:p w14:paraId="51D5A33A" w14:textId="781DAA50" w:rsidR="005D1D61" w:rsidRDefault="00CD7DB3" w:rsidP="002A62BE">
      <w:pPr>
        <w:spacing w:before="60"/>
        <w:jc w:val="both"/>
        <w:rPr>
          <w:rStyle w:val="CharPartNo"/>
        </w:rPr>
      </w:pPr>
      <w:r>
        <w:rPr>
          <w:rStyle w:val="CharPartNo"/>
        </w:rPr>
        <w:t xml:space="preserve">a member of that association, as my proxy to vote for me on my behalf at the </w:t>
      </w:r>
      <w:r w:rsidR="004D23DD">
        <w:rPr>
          <w:rStyle w:val="CharPartNo"/>
        </w:rPr>
        <w:t xml:space="preserve">Annual </w:t>
      </w:r>
      <w:r w:rsidR="002A62BE">
        <w:rPr>
          <w:rStyle w:val="CharPartNo"/>
        </w:rPr>
        <w:t>G</w:t>
      </w:r>
      <w:r>
        <w:rPr>
          <w:rStyle w:val="CharPartNo"/>
        </w:rPr>
        <w:t xml:space="preserve">eneral </w:t>
      </w:r>
      <w:r w:rsidR="002A62BE">
        <w:rPr>
          <w:rStyle w:val="CharPartNo"/>
        </w:rPr>
        <w:t>M</w:t>
      </w:r>
      <w:r>
        <w:rPr>
          <w:rStyle w:val="CharPartNo"/>
        </w:rPr>
        <w:t xml:space="preserve">eeting of the association to be held </w:t>
      </w:r>
      <w:r w:rsidR="009D16A8">
        <w:rPr>
          <w:rStyle w:val="CharPartNo"/>
        </w:rPr>
        <w:t xml:space="preserve">at Canberra Irish Club in Weston, and </w:t>
      </w:r>
      <w:r w:rsidR="002A62BE">
        <w:rPr>
          <w:rStyle w:val="CharPartNo"/>
        </w:rPr>
        <w:t>via Zoom online</w:t>
      </w:r>
      <w:r w:rsidR="009D16A8">
        <w:rPr>
          <w:rStyle w:val="CharPartNo"/>
        </w:rPr>
        <w:t>,</w:t>
      </w:r>
      <w:r w:rsidR="002A62BE">
        <w:rPr>
          <w:rStyle w:val="CharPartNo"/>
        </w:rPr>
        <w:t xml:space="preserve"> </w:t>
      </w:r>
      <w:r>
        <w:rPr>
          <w:rStyle w:val="CharPartNo"/>
        </w:rPr>
        <w:t xml:space="preserve">on </w:t>
      </w:r>
      <w:r w:rsidR="009D16A8">
        <w:rPr>
          <w:rStyle w:val="CharPartNo"/>
        </w:rPr>
        <w:t>Thursday 29 August 2024</w:t>
      </w:r>
      <w:r w:rsidR="002A62BE">
        <w:rPr>
          <w:rStyle w:val="CharPartNo"/>
        </w:rPr>
        <w:t xml:space="preserve"> </w:t>
      </w:r>
      <w:r>
        <w:rPr>
          <w:rStyle w:val="CharPartNo"/>
        </w:rPr>
        <w:t>and at any adjournment of that meeting.</w:t>
      </w:r>
    </w:p>
    <w:p w14:paraId="0BE3B94C" w14:textId="77777777" w:rsidR="00971F73" w:rsidRDefault="00971F73" w:rsidP="002A62BE">
      <w:pPr>
        <w:spacing w:before="60"/>
        <w:jc w:val="both"/>
      </w:pPr>
    </w:p>
    <w:p w14:paraId="3A484831" w14:textId="77777777" w:rsidR="002A5146" w:rsidRDefault="001F4C8D" w:rsidP="004D23DD">
      <w:pPr>
        <w:suppressAutoHyphens w:val="0"/>
        <w:spacing w:before="100" w:beforeAutospacing="1" w:after="100" w:afterAutospacing="1"/>
        <w:rPr>
          <w:rStyle w:val="CharPartNo"/>
        </w:rPr>
      </w:pPr>
      <w:r w:rsidRPr="001F4C8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AU" w:bidi="ar-SA"/>
        </w:rPr>
        <w:t xml:space="preserve">    </w:t>
      </w:r>
      <w:r w:rsidR="002A514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AU" w:bidi="ar-SA"/>
        </w:rPr>
        <w:t xml:space="preserve">      </w:t>
      </w:r>
    </w:p>
    <w:p w14:paraId="06471285" w14:textId="57A5AE9A" w:rsidR="00F42906" w:rsidRDefault="00F42906" w:rsidP="002A62BE">
      <w:pPr>
        <w:spacing w:before="160"/>
        <w:rPr>
          <w:rStyle w:val="CharPartNo"/>
        </w:rPr>
      </w:pPr>
      <w:r>
        <w:rPr>
          <w:rStyle w:val="CharPartNo"/>
        </w:rPr>
        <w:t>……………………………………………………………………………………………….</w:t>
      </w:r>
    </w:p>
    <w:p w14:paraId="44E105D5" w14:textId="0D6567AD" w:rsidR="001F4C8D" w:rsidRDefault="001F4C8D" w:rsidP="002A62BE">
      <w:pPr>
        <w:spacing w:before="160"/>
        <w:rPr>
          <w:rStyle w:val="CharPartNo"/>
        </w:rPr>
      </w:pPr>
      <w:r>
        <w:rPr>
          <w:rStyle w:val="CharPartNo"/>
        </w:rPr>
        <w:t>(Signature of member</w:t>
      </w:r>
      <w:r w:rsidR="002A62BE">
        <w:rPr>
          <w:rStyle w:val="CharPartNo"/>
        </w:rPr>
        <w:t xml:space="preserve"> </w:t>
      </w:r>
      <w:r>
        <w:rPr>
          <w:rStyle w:val="CharPartNo"/>
        </w:rPr>
        <w:t>appointing proxy)</w:t>
      </w:r>
    </w:p>
    <w:p w14:paraId="07A99D7E" w14:textId="77777777" w:rsidR="00C0090C" w:rsidRDefault="00C0090C" w:rsidP="001F4C8D">
      <w:pPr>
        <w:keepNext/>
        <w:rPr>
          <w:rStyle w:val="CharPartNo"/>
        </w:rPr>
      </w:pPr>
    </w:p>
    <w:p w14:paraId="110B9E7A" w14:textId="77777777" w:rsidR="001F4C8D" w:rsidRDefault="001F4C8D" w:rsidP="001F4C8D">
      <w:pPr>
        <w:keepNext/>
      </w:pPr>
      <w:r>
        <w:rPr>
          <w:rStyle w:val="CharPartNo"/>
        </w:rPr>
        <w:t>Date ................................</w:t>
      </w:r>
    </w:p>
    <w:p w14:paraId="05CB6E8A" w14:textId="77777777" w:rsidR="005D1D61" w:rsidRDefault="005D1D61">
      <w:pPr>
        <w:spacing w:before="160"/>
        <w:rPr>
          <w:rStyle w:val="CharPartNo"/>
        </w:rPr>
      </w:pPr>
    </w:p>
    <w:sectPr w:rsidR="005D1D61" w:rsidSect="004C5399">
      <w:headerReference w:type="default" r:id="rId9"/>
      <w:pgSz w:w="11906" w:h="16838"/>
      <w:pgMar w:top="720" w:right="964" w:bottom="720" w:left="964" w:header="1134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1CE0" w14:textId="77777777" w:rsidR="00426038" w:rsidRDefault="00426038">
      <w:r>
        <w:separator/>
      </w:r>
    </w:p>
  </w:endnote>
  <w:endnote w:type="continuationSeparator" w:id="0">
    <w:p w14:paraId="0D14ECAB" w14:textId="77777777" w:rsidR="00426038" w:rsidRDefault="0042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F414E" w14:textId="77777777" w:rsidR="00426038" w:rsidRDefault="00426038">
      <w:r>
        <w:separator/>
      </w:r>
    </w:p>
  </w:footnote>
  <w:footnote w:type="continuationSeparator" w:id="0">
    <w:p w14:paraId="1E5A621F" w14:textId="77777777" w:rsidR="00426038" w:rsidRDefault="0042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8242" w14:textId="77777777" w:rsidR="007D67DF" w:rsidRPr="00275324" w:rsidRDefault="007D67DF">
    <w:pPr>
      <w:pStyle w:val="Header"/>
      <w:rPr>
        <w:sz w:val="36"/>
        <w:szCs w:val="36"/>
      </w:rPr>
    </w:pPr>
    <w:r>
      <w:rPr>
        <w:noProof/>
        <w:sz w:val="36"/>
        <w:szCs w:val="36"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62C54697" wp14:editId="4531F608">
          <wp:simplePos x="0" y="0"/>
          <wp:positionH relativeFrom="column">
            <wp:posOffset>4561840</wp:posOffset>
          </wp:positionH>
          <wp:positionV relativeFrom="paragraph">
            <wp:posOffset>-262890</wp:posOffset>
          </wp:positionV>
          <wp:extent cx="1925955" cy="981075"/>
          <wp:effectExtent l="0" t="0" r="0" b="9525"/>
          <wp:wrapThrough wrapText="bothSides">
            <wp:wrapPolygon edited="0">
              <wp:start x="0" y="0"/>
              <wp:lineTo x="0" y="21390"/>
              <wp:lineTo x="21365" y="21390"/>
              <wp:lineTo x="2136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rrec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95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324">
      <w:rPr>
        <w:sz w:val="36"/>
        <w:szCs w:val="36"/>
      </w:rPr>
      <w:t>MONARO FOLK SOCIETY INC.</w:t>
    </w:r>
    <w:r>
      <w:rPr>
        <w:sz w:val="36"/>
        <w:szCs w:val="36"/>
      </w:rPr>
      <w:t xml:space="preserve">                           </w:t>
    </w:r>
  </w:p>
  <w:p w14:paraId="3359ED54" w14:textId="77777777" w:rsidR="007D67DF" w:rsidRDefault="007D67DF">
    <w:pPr>
      <w:pStyle w:val="Header"/>
      <w:rPr>
        <w:sz w:val="32"/>
        <w:szCs w:val="32"/>
      </w:rPr>
    </w:pPr>
  </w:p>
  <w:p w14:paraId="1BF270B5" w14:textId="77777777" w:rsidR="007D67DF" w:rsidRPr="00275324" w:rsidRDefault="007D67DF">
    <w:pPr>
      <w:pStyle w:val="Header"/>
      <w:rPr>
        <w:sz w:val="32"/>
        <w:szCs w:val="32"/>
      </w:rPr>
    </w:pPr>
    <w:r>
      <w:rPr>
        <w:sz w:val="32"/>
        <w:szCs w:val="32"/>
      </w:rPr>
      <w:t xml:space="preserve">PROXY FOR VOTING AT </w:t>
    </w:r>
    <w:r w:rsidR="00282260">
      <w:rPr>
        <w:sz w:val="32"/>
        <w:szCs w:val="32"/>
      </w:rPr>
      <w:t xml:space="preserve">ANNUAL </w:t>
    </w:r>
    <w:r>
      <w:rPr>
        <w:sz w:val="32"/>
        <w:szCs w:val="32"/>
      </w:rPr>
      <w:t>GENERAL MEETING</w:t>
    </w:r>
  </w:p>
  <w:p w14:paraId="3EDA8447" w14:textId="77777777" w:rsidR="007D67DF" w:rsidRDefault="007D6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55735"/>
    <w:multiLevelType w:val="multilevel"/>
    <w:tmpl w:val="85CA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593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61"/>
    <w:rsid w:val="00085D48"/>
    <w:rsid w:val="00091AD5"/>
    <w:rsid w:val="000F04F3"/>
    <w:rsid w:val="001F4C8D"/>
    <w:rsid w:val="002052DA"/>
    <w:rsid w:val="00245133"/>
    <w:rsid w:val="00275324"/>
    <w:rsid w:val="00282260"/>
    <w:rsid w:val="002A5146"/>
    <w:rsid w:val="002A62BE"/>
    <w:rsid w:val="00391780"/>
    <w:rsid w:val="003C2679"/>
    <w:rsid w:val="00426038"/>
    <w:rsid w:val="00464612"/>
    <w:rsid w:val="00477E90"/>
    <w:rsid w:val="004C5399"/>
    <w:rsid w:val="004D23DD"/>
    <w:rsid w:val="004F7A63"/>
    <w:rsid w:val="005978A5"/>
    <w:rsid w:val="005D1D61"/>
    <w:rsid w:val="0063518C"/>
    <w:rsid w:val="00650110"/>
    <w:rsid w:val="00750C0A"/>
    <w:rsid w:val="0076423F"/>
    <w:rsid w:val="007D67DF"/>
    <w:rsid w:val="007E7F3D"/>
    <w:rsid w:val="00890784"/>
    <w:rsid w:val="009269A2"/>
    <w:rsid w:val="009310FC"/>
    <w:rsid w:val="00943376"/>
    <w:rsid w:val="00971F73"/>
    <w:rsid w:val="009D16A8"/>
    <w:rsid w:val="009E60B7"/>
    <w:rsid w:val="009E7CA8"/>
    <w:rsid w:val="00A456F8"/>
    <w:rsid w:val="00AF4423"/>
    <w:rsid w:val="00B45889"/>
    <w:rsid w:val="00B5013A"/>
    <w:rsid w:val="00B5323F"/>
    <w:rsid w:val="00BC733D"/>
    <w:rsid w:val="00BD194B"/>
    <w:rsid w:val="00BD265B"/>
    <w:rsid w:val="00BE23E6"/>
    <w:rsid w:val="00C0090C"/>
    <w:rsid w:val="00C51374"/>
    <w:rsid w:val="00CA1160"/>
    <w:rsid w:val="00CD7DB3"/>
    <w:rsid w:val="00D043AE"/>
    <w:rsid w:val="00D532B2"/>
    <w:rsid w:val="00D945D9"/>
    <w:rsid w:val="00E20B1F"/>
    <w:rsid w:val="00E71A8E"/>
    <w:rsid w:val="00E85DFA"/>
    <w:rsid w:val="00EF599A"/>
    <w:rsid w:val="00EF6D11"/>
    <w:rsid w:val="00F42906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34B2B"/>
  <w15:docId w15:val="{3E07E0A3-71B8-4598-8916-3BD7A6C8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rlito" w:eastAsia="Droid Sans Fallback" w:hAnsi="Carlito" w:cs="Droid Sans Devanagari"/>
        <w:kern w:val="2"/>
        <w:sz w:val="24"/>
        <w:szCs w:val="24"/>
        <w:lang w:val="en-A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PartNo">
    <w:name w:val="CharPartNo"/>
    <w:basedOn w:val="DefaultParagraphFont"/>
    <w:qFormat/>
  </w:style>
  <w:style w:type="character" w:customStyle="1" w:styleId="CharPartText">
    <w:name w:val="CharPartText"/>
    <w:basedOn w:val="DefaultParagraphFont"/>
    <w:qFormat/>
  </w:style>
  <w:style w:type="character" w:styleId="PageNumber">
    <w:name w:val="page number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mbria" w:hAnsi="Cambri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BillBasic">
    <w:name w:val="BillBasic"/>
    <w:qFormat/>
    <w:pPr>
      <w:spacing w:before="140"/>
      <w:jc w:val="both"/>
    </w:pPr>
    <w:rPr>
      <w:rFonts w:ascii="Times New Roman" w:hAnsi="Times New Roman"/>
      <w:lang w:eastAsia="en-US"/>
    </w:rPr>
  </w:style>
  <w:style w:type="paragraph" w:customStyle="1" w:styleId="aNote">
    <w:name w:val="aNote"/>
    <w:basedOn w:val="BillBasic"/>
    <w:qFormat/>
    <w:pPr>
      <w:ind w:left="1900" w:hanging="800"/>
    </w:pPr>
    <w:rPr>
      <w:sz w:val="20"/>
    </w:rPr>
  </w:style>
  <w:style w:type="paragraph" w:customStyle="1" w:styleId="BillBasicHeading">
    <w:name w:val="BillBasicHeading"/>
    <w:basedOn w:val="BillBasic"/>
    <w:qFormat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Sched-Part">
    <w:name w:val="Sched-Part"/>
    <w:basedOn w:val="BillBasicHeading"/>
    <w:next w:val="Sched-Form"/>
    <w:qFormat/>
    <w:pPr>
      <w:spacing w:before="380"/>
      <w:ind w:left="2600" w:hanging="2600"/>
      <w:outlineLvl w:val="1"/>
    </w:pPr>
    <w:rPr>
      <w:sz w:val="32"/>
    </w:rPr>
  </w:style>
  <w:style w:type="paragraph" w:customStyle="1" w:styleId="Sched-Form">
    <w:name w:val="Sched-Form"/>
    <w:basedOn w:val="BillBasicHeading"/>
    <w:next w:val="Schclauseheading"/>
    <w:qFormat/>
    <w:pPr>
      <w:tabs>
        <w:tab w:val="left" w:pos="5200"/>
        <w:tab w:val="right" w:pos="98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qFormat/>
    <w:pPr>
      <w:keepNext/>
      <w:tabs>
        <w:tab w:val="left" w:pos="22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Amain">
    <w:name w:val="A main"/>
    <w:basedOn w:val="BillBasic"/>
    <w:qFormat/>
    <w:pPr>
      <w:tabs>
        <w:tab w:val="right" w:pos="2000"/>
        <w:tab w:val="left" w:pos="2200"/>
      </w:tabs>
      <w:ind w:left="1100" w:hanging="1100"/>
      <w:outlineLvl w:val="5"/>
    </w:pPr>
  </w:style>
  <w:style w:type="paragraph" w:customStyle="1" w:styleId="SchAmainSymb">
    <w:name w:val="Sch A main Symb"/>
    <w:basedOn w:val="Amain"/>
    <w:qFormat/>
    <w:pPr>
      <w:tabs>
        <w:tab w:val="left" w:pos="1100"/>
      </w:tabs>
      <w:ind w:hanging="1580"/>
    </w:pPr>
  </w:style>
  <w:style w:type="paragraph" w:customStyle="1" w:styleId="HeaderEven">
    <w:name w:val="HeaderEven"/>
    <w:basedOn w:val="Normal"/>
    <w:qFormat/>
    <w:rPr>
      <w:rFonts w:ascii="Arial" w:hAnsi="Arial"/>
      <w:sz w:val="18"/>
    </w:rPr>
  </w:style>
  <w:style w:type="paragraph" w:customStyle="1" w:styleId="HeaderEven6">
    <w:name w:val="HeaderEven6"/>
    <w:basedOn w:val="HeaderEven"/>
    <w:qFormat/>
    <w:pPr>
      <w:spacing w:before="120" w:after="60"/>
    </w:pPr>
  </w:style>
  <w:style w:type="paragraph" w:customStyle="1" w:styleId="HeaderOdd6">
    <w:name w:val="HeaderOdd6"/>
    <w:basedOn w:val="HeaderEven6"/>
    <w:qFormat/>
    <w:pPr>
      <w:jc w:val="right"/>
    </w:p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153"/>
        <w:tab w:val="right" w:pos="8306"/>
      </w:tabs>
    </w:pPr>
  </w:style>
  <w:style w:type="paragraph" w:styleId="Footer">
    <w:name w:val="footer"/>
    <w:basedOn w:val="Normal"/>
    <w:pPr>
      <w:spacing w:before="120" w:line="240" w:lineRule="exact"/>
    </w:pPr>
    <w:rPr>
      <w:rFonts w:ascii="Arial" w:hAnsi="Arial"/>
      <w:sz w:val="18"/>
    </w:rPr>
  </w:style>
  <w:style w:type="paragraph" w:customStyle="1" w:styleId="FooterInfo">
    <w:name w:val="FooterInfo"/>
    <w:basedOn w:val="Normal"/>
    <w:qFormat/>
    <w:pPr>
      <w:tabs>
        <w:tab w:val="left" w:pos="0"/>
        <w:tab w:val="right" w:pos="7707"/>
      </w:tabs>
    </w:pPr>
    <w:rPr>
      <w:rFonts w:ascii="Arial" w:hAnsi="Arial"/>
      <w:sz w:val="18"/>
    </w:rPr>
  </w:style>
  <w:style w:type="paragraph" w:customStyle="1" w:styleId="FooterInfoCentre">
    <w:name w:val="FooterInfoCentre"/>
    <w:basedOn w:val="FooterInfo"/>
    <w:qFormat/>
    <w:pPr>
      <w:spacing w:before="60"/>
      <w:jc w:val="center"/>
    </w:pPr>
  </w:style>
  <w:style w:type="paragraph" w:customStyle="1" w:styleId="Status">
    <w:name w:val="Status"/>
    <w:basedOn w:val="Normal"/>
    <w:qFormat/>
    <w:pPr>
      <w:spacing w:before="280"/>
      <w:jc w:val="center"/>
    </w:pPr>
    <w:rPr>
      <w:rFonts w:ascii="Arial" w:hAnsi="Arial"/>
      <w:sz w:val="14"/>
    </w:rPr>
  </w:style>
  <w:style w:type="paragraph" w:customStyle="1" w:styleId="ref">
    <w:name w:val="ref"/>
    <w:basedOn w:val="BillBasic"/>
    <w:next w:val="Normal"/>
    <w:qFormat/>
    <w:pPr>
      <w:spacing w:before="60"/>
    </w:pPr>
    <w:rPr>
      <w:sz w:val="1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275324"/>
  </w:style>
  <w:style w:type="paragraph" w:styleId="BalloonText">
    <w:name w:val="Balloon Text"/>
    <w:basedOn w:val="Normal"/>
    <w:link w:val="BalloonTextChar"/>
    <w:uiPriority w:val="99"/>
    <w:semiHidden/>
    <w:unhideWhenUsed/>
    <w:rsid w:val="00E85DF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FA"/>
    <w:rPr>
      <w:rFonts w:ascii="Segoe UI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2A62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monarofolk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3FC9D7-9990-0E41-9BDA-32D14C7D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ozicaveman</dc:creator>
  <dc:description/>
  <cp:lastModifiedBy>ian bull</cp:lastModifiedBy>
  <cp:revision>3</cp:revision>
  <cp:lastPrinted>2024-07-24T19:21:00Z</cp:lastPrinted>
  <dcterms:created xsi:type="dcterms:W3CDTF">2024-07-24T19:20:00Z</dcterms:created>
  <dcterms:modified xsi:type="dcterms:W3CDTF">2024-07-24T19:22:00Z</dcterms:modified>
  <dc:language>en-AU</dc:language>
</cp:coreProperties>
</file>